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40" w:rsidRPr="00D56DE3" w:rsidRDefault="002B16FE" w:rsidP="00F67E0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56DE3">
        <w:rPr>
          <w:rFonts w:asciiTheme="majorEastAsia" w:eastAsiaTheme="majorEastAsia" w:hAnsiTheme="majorEastAsia" w:hint="eastAsia"/>
          <w:sz w:val="28"/>
          <w:szCs w:val="28"/>
        </w:rPr>
        <w:t>ベビーシッター育児支援制度</w:t>
      </w:r>
      <w:r w:rsidR="001248CE" w:rsidRPr="00D56DE3">
        <w:rPr>
          <w:rFonts w:asciiTheme="majorEastAsia" w:eastAsiaTheme="majorEastAsia" w:hAnsiTheme="majorEastAsia" w:hint="eastAsia"/>
          <w:sz w:val="28"/>
          <w:szCs w:val="28"/>
        </w:rPr>
        <w:t>Ｑ＆Ａ</w:t>
      </w:r>
    </w:p>
    <w:p w:rsidR="00572B40" w:rsidRPr="00D56DE3" w:rsidRDefault="00572B40" w:rsidP="009D6CAB"/>
    <w:p w:rsidR="00F67E01" w:rsidRPr="00D56DE3" w:rsidRDefault="00D56DE3" w:rsidP="00F67E01">
      <w:pPr>
        <w:jc w:val="right"/>
      </w:pPr>
      <w:r>
        <w:rPr>
          <w:rFonts w:hint="eastAsia"/>
        </w:rPr>
        <w:t>２０</w:t>
      </w:r>
      <w:r w:rsidR="002A70E2">
        <w:rPr>
          <w:rFonts w:hint="eastAsia"/>
        </w:rPr>
        <w:t>２０</w:t>
      </w:r>
      <w:r>
        <w:rPr>
          <w:rFonts w:hint="eastAsia"/>
        </w:rPr>
        <w:t>年</w:t>
      </w:r>
      <w:r w:rsidR="009D0296">
        <w:rPr>
          <w:rFonts w:hint="eastAsia"/>
        </w:rPr>
        <w:t>８</w:t>
      </w:r>
      <w:bookmarkStart w:id="0" w:name="_GoBack"/>
      <w:bookmarkEnd w:id="0"/>
      <w:r w:rsidR="00F67E01" w:rsidRPr="00D56DE3">
        <w:rPr>
          <w:rFonts w:hint="eastAsia"/>
        </w:rPr>
        <w:t>月更新</w:t>
      </w:r>
    </w:p>
    <w:p w:rsidR="00F67E01" w:rsidRPr="00D56DE3" w:rsidRDefault="00F67E01" w:rsidP="009D6CA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D56DE3" w:rsidRPr="00D56DE3" w:rsidTr="002B16FE">
        <w:tc>
          <w:tcPr>
            <w:tcW w:w="988" w:type="dxa"/>
            <w:tcBorders>
              <w:right w:val="nil"/>
            </w:tcBorders>
          </w:tcPr>
          <w:p w:rsidR="0012081F" w:rsidRPr="00D56DE3" w:rsidRDefault="0012081F" w:rsidP="002B16FE">
            <w:pPr>
              <w:rPr>
                <w:rFonts w:asciiTheme="majorEastAsia" w:eastAsiaTheme="majorEastAsia" w:hAnsiTheme="majorEastAsia"/>
                <w:szCs w:val="21"/>
              </w:rPr>
            </w:pPr>
            <w:r w:rsidRPr="00D56DE3">
              <w:rPr>
                <w:rFonts w:asciiTheme="majorEastAsia" w:eastAsiaTheme="majorEastAsia" w:hAnsiTheme="majorEastAsia" w:hint="eastAsia"/>
                <w:szCs w:val="21"/>
              </w:rPr>
              <w:t>Ｑ１</w:t>
            </w:r>
          </w:p>
        </w:tc>
        <w:tc>
          <w:tcPr>
            <w:tcW w:w="7506" w:type="dxa"/>
            <w:tcBorders>
              <w:left w:val="nil"/>
            </w:tcBorders>
          </w:tcPr>
          <w:p w:rsidR="0012081F" w:rsidRPr="00D56DE3" w:rsidRDefault="002B16FE" w:rsidP="0012081F">
            <w:pPr>
              <w:rPr>
                <w:rFonts w:asciiTheme="majorEastAsia" w:eastAsiaTheme="majorEastAsia" w:hAnsiTheme="majorEastAsia"/>
                <w:szCs w:val="21"/>
              </w:rPr>
            </w:pPr>
            <w:r w:rsidRPr="00D56DE3">
              <w:rPr>
                <w:rFonts w:asciiTheme="majorEastAsia" w:eastAsiaTheme="majorEastAsia" w:hAnsiTheme="majorEastAsia" w:hint="eastAsia"/>
                <w:szCs w:val="21"/>
              </w:rPr>
              <w:t>非常勤職員で、週１０時間のみ機構で働いています。このような働き方であっても、本割引券を使うことはできますか？</w:t>
            </w:r>
          </w:p>
        </w:tc>
      </w:tr>
      <w:tr w:rsidR="0012081F" w:rsidRPr="00D56DE3" w:rsidTr="002B16FE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12081F" w:rsidRPr="00D56DE3" w:rsidRDefault="0012081F" w:rsidP="002B16FE">
            <w:pPr>
              <w:rPr>
                <w:szCs w:val="21"/>
              </w:rPr>
            </w:pPr>
            <w:r w:rsidRPr="00D56DE3">
              <w:rPr>
                <w:rFonts w:hint="eastAsia"/>
                <w:szCs w:val="21"/>
              </w:rPr>
              <w:t>Ａ１</w:t>
            </w:r>
          </w:p>
        </w:tc>
        <w:tc>
          <w:tcPr>
            <w:tcW w:w="7506" w:type="dxa"/>
            <w:tcBorders>
              <w:left w:val="nil"/>
              <w:bottom w:val="nil"/>
              <w:right w:val="nil"/>
            </w:tcBorders>
          </w:tcPr>
          <w:p w:rsidR="0012081F" w:rsidRPr="00D56DE3" w:rsidRDefault="002B16FE" w:rsidP="002B16FE">
            <w:pPr>
              <w:rPr>
                <w:szCs w:val="21"/>
              </w:rPr>
            </w:pPr>
            <w:r w:rsidRPr="00D56DE3">
              <w:rPr>
                <w:rFonts w:hint="eastAsia"/>
                <w:szCs w:val="21"/>
              </w:rPr>
              <w:t>本機構で雇用されている労働者であれば、どなたでも利用できます。</w:t>
            </w:r>
          </w:p>
        </w:tc>
      </w:tr>
    </w:tbl>
    <w:p w:rsidR="00B753B9" w:rsidRPr="00D56DE3" w:rsidRDefault="00B753B9" w:rsidP="0012081F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D56DE3" w:rsidRPr="00D56DE3" w:rsidTr="002B16FE">
        <w:tc>
          <w:tcPr>
            <w:tcW w:w="988" w:type="dxa"/>
            <w:tcBorders>
              <w:right w:val="nil"/>
            </w:tcBorders>
          </w:tcPr>
          <w:p w:rsidR="0012081F" w:rsidRPr="00D56DE3" w:rsidRDefault="00B753B9" w:rsidP="002B16FE">
            <w:pPr>
              <w:rPr>
                <w:rFonts w:asciiTheme="majorEastAsia" w:eastAsiaTheme="majorEastAsia" w:hAnsiTheme="majorEastAsia"/>
                <w:szCs w:val="21"/>
              </w:rPr>
            </w:pPr>
            <w:r w:rsidRPr="00D56DE3">
              <w:rPr>
                <w:rFonts w:asciiTheme="majorEastAsia" w:eastAsiaTheme="majorEastAsia" w:hAnsiTheme="majorEastAsia" w:hint="eastAsia"/>
                <w:szCs w:val="21"/>
              </w:rPr>
              <w:t>Ｑ２</w:t>
            </w:r>
          </w:p>
        </w:tc>
        <w:tc>
          <w:tcPr>
            <w:tcW w:w="7506" w:type="dxa"/>
            <w:tcBorders>
              <w:left w:val="nil"/>
            </w:tcBorders>
          </w:tcPr>
          <w:p w:rsidR="0012081F" w:rsidRPr="00D56DE3" w:rsidRDefault="00B753B9" w:rsidP="0012081F">
            <w:pPr>
              <w:rPr>
                <w:rFonts w:asciiTheme="majorEastAsia" w:eastAsiaTheme="majorEastAsia" w:hAnsiTheme="majorEastAsia"/>
                <w:szCs w:val="21"/>
              </w:rPr>
            </w:pPr>
            <w:r w:rsidRPr="00D56DE3">
              <w:rPr>
                <w:rFonts w:asciiTheme="majorEastAsia" w:eastAsiaTheme="majorEastAsia" w:hAnsiTheme="majorEastAsia" w:hint="eastAsia"/>
                <w:szCs w:val="21"/>
              </w:rPr>
              <w:t>「就労又は</w:t>
            </w:r>
            <w:r w:rsidR="002B16FE" w:rsidRPr="00D56DE3">
              <w:rPr>
                <w:rFonts w:asciiTheme="majorEastAsia" w:eastAsiaTheme="majorEastAsia" w:hAnsiTheme="majorEastAsia" w:hint="eastAsia"/>
                <w:szCs w:val="21"/>
              </w:rPr>
              <w:t>職場</w:t>
            </w:r>
            <w:r w:rsidRPr="00D56DE3">
              <w:rPr>
                <w:rFonts w:asciiTheme="majorEastAsia" w:eastAsiaTheme="majorEastAsia" w:hAnsiTheme="majorEastAsia" w:hint="eastAsia"/>
                <w:szCs w:val="21"/>
              </w:rPr>
              <w:t>への</w:t>
            </w:r>
            <w:r w:rsidR="002B16FE" w:rsidRPr="00D56DE3">
              <w:rPr>
                <w:rFonts w:asciiTheme="majorEastAsia" w:eastAsiaTheme="majorEastAsia" w:hAnsiTheme="majorEastAsia" w:hint="eastAsia"/>
                <w:szCs w:val="21"/>
              </w:rPr>
              <w:t>復帰が困難な場合」とはどのようなことですか？</w:t>
            </w:r>
          </w:p>
        </w:tc>
      </w:tr>
      <w:tr w:rsidR="0012081F" w:rsidRPr="00D56DE3" w:rsidTr="002B16FE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12081F" w:rsidRPr="00D56DE3" w:rsidRDefault="00B753B9" w:rsidP="002B16FE">
            <w:pPr>
              <w:rPr>
                <w:szCs w:val="21"/>
              </w:rPr>
            </w:pPr>
            <w:r w:rsidRPr="00D56DE3">
              <w:rPr>
                <w:rFonts w:hint="eastAsia"/>
                <w:szCs w:val="21"/>
              </w:rPr>
              <w:t>Ａ２</w:t>
            </w:r>
          </w:p>
        </w:tc>
        <w:tc>
          <w:tcPr>
            <w:tcW w:w="7506" w:type="dxa"/>
            <w:tcBorders>
              <w:left w:val="nil"/>
              <w:bottom w:val="nil"/>
              <w:right w:val="nil"/>
            </w:tcBorders>
          </w:tcPr>
          <w:p w:rsidR="002B16FE" w:rsidRPr="00D56DE3" w:rsidRDefault="002B16FE" w:rsidP="002B16FE">
            <w:r w:rsidRPr="00D56DE3">
              <w:rPr>
                <w:rFonts w:hint="eastAsia"/>
              </w:rPr>
              <w:t>利用希望者の配偶者が就労している場合のほか、配偶者の病気入院等により、サービ</w:t>
            </w:r>
            <w:r w:rsidR="00020F9E" w:rsidRPr="00D56DE3">
              <w:rPr>
                <w:rFonts w:hint="eastAsia"/>
              </w:rPr>
              <w:t>スを使わなければ就労すること（職場への復帰を含む）が困難な状況</w:t>
            </w:r>
            <w:r w:rsidRPr="00D56DE3">
              <w:rPr>
                <w:rFonts w:hint="eastAsia"/>
              </w:rPr>
              <w:t>を指します。</w:t>
            </w:r>
          </w:p>
          <w:p w:rsidR="0012081F" w:rsidRPr="00D56DE3" w:rsidRDefault="002B16FE" w:rsidP="002B16FE">
            <w:r w:rsidRPr="00D56DE3">
              <w:rPr>
                <w:rFonts w:hint="eastAsia"/>
              </w:rPr>
              <w:t>平成２７年度までは産前産後に制限されていましたが、育児休業や介護休業などからの就労・職場復帰の場合にも利用出来るようなりました。</w:t>
            </w:r>
          </w:p>
        </w:tc>
      </w:tr>
    </w:tbl>
    <w:p w:rsidR="002C5E28" w:rsidRPr="00D56DE3" w:rsidRDefault="002C5E28" w:rsidP="009D6CA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D56DE3" w:rsidRPr="00D56DE3" w:rsidTr="002B16FE">
        <w:tc>
          <w:tcPr>
            <w:tcW w:w="988" w:type="dxa"/>
            <w:tcBorders>
              <w:right w:val="nil"/>
            </w:tcBorders>
          </w:tcPr>
          <w:p w:rsidR="002B16FE" w:rsidRPr="00D56DE3" w:rsidRDefault="00B753B9" w:rsidP="002B16FE">
            <w:pPr>
              <w:rPr>
                <w:rFonts w:asciiTheme="majorEastAsia" w:eastAsiaTheme="majorEastAsia" w:hAnsiTheme="majorEastAsia"/>
                <w:szCs w:val="21"/>
              </w:rPr>
            </w:pPr>
            <w:r w:rsidRPr="00D56DE3">
              <w:rPr>
                <w:rFonts w:asciiTheme="majorEastAsia" w:eastAsiaTheme="majorEastAsia" w:hAnsiTheme="majorEastAsia" w:hint="eastAsia"/>
                <w:szCs w:val="21"/>
              </w:rPr>
              <w:t>Ｑ３</w:t>
            </w:r>
          </w:p>
        </w:tc>
        <w:tc>
          <w:tcPr>
            <w:tcW w:w="7506" w:type="dxa"/>
            <w:tcBorders>
              <w:left w:val="nil"/>
            </w:tcBorders>
          </w:tcPr>
          <w:p w:rsidR="002B16FE" w:rsidRPr="00D56DE3" w:rsidRDefault="002B16FE" w:rsidP="002B16FE">
            <w:pPr>
              <w:rPr>
                <w:rFonts w:asciiTheme="majorEastAsia" w:eastAsiaTheme="majorEastAsia" w:hAnsiTheme="majorEastAsia"/>
                <w:szCs w:val="21"/>
              </w:rPr>
            </w:pPr>
            <w:r w:rsidRPr="00D56DE3">
              <w:rPr>
                <w:rFonts w:asciiTheme="majorEastAsia" w:eastAsiaTheme="majorEastAsia" w:hAnsiTheme="majorEastAsia" w:hint="eastAsia"/>
                <w:szCs w:val="21"/>
              </w:rPr>
              <w:t>夫婦が別居（単身赴任）している場合、別居先でもこの制度は利用できますか？</w:t>
            </w:r>
          </w:p>
        </w:tc>
      </w:tr>
      <w:tr w:rsidR="002B16FE" w:rsidRPr="00D56DE3" w:rsidTr="002B16FE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2B16FE" w:rsidRPr="00D56DE3" w:rsidRDefault="00B753B9" w:rsidP="002B16FE">
            <w:pPr>
              <w:rPr>
                <w:szCs w:val="21"/>
              </w:rPr>
            </w:pPr>
            <w:r w:rsidRPr="00D56DE3">
              <w:rPr>
                <w:rFonts w:hint="eastAsia"/>
                <w:szCs w:val="21"/>
              </w:rPr>
              <w:t>Ａ３</w:t>
            </w:r>
          </w:p>
        </w:tc>
        <w:tc>
          <w:tcPr>
            <w:tcW w:w="7506" w:type="dxa"/>
            <w:tcBorders>
              <w:left w:val="nil"/>
              <w:bottom w:val="nil"/>
              <w:right w:val="nil"/>
            </w:tcBorders>
          </w:tcPr>
          <w:p w:rsidR="002B16FE" w:rsidRPr="00D56DE3" w:rsidRDefault="002B16FE" w:rsidP="002B16FE">
            <w:r w:rsidRPr="00D56DE3">
              <w:rPr>
                <w:rFonts w:hint="eastAsia"/>
              </w:rPr>
              <w:t>保育を受ける子どもにとって「家庭」であれば</w:t>
            </w:r>
            <w:r w:rsidR="00B753B9" w:rsidRPr="00D56DE3">
              <w:rPr>
                <w:rFonts w:hint="eastAsia"/>
              </w:rPr>
              <w:t>、</w:t>
            </w:r>
            <w:r w:rsidRPr="00D56DE3">
              <w:rPr>
                <w:rFonts w:hint="eastAsia"/>
              </w:rPr>
              <w:t>そこでのシッターサービスも対象となります。</w:t>
            </w:r>
          </w:p>
          <w:p w:rsidR="002B16FE" w:rsidRPr="00D56DE3" w:rsidRDefault="002B16FE" w:rsidP="002B16FE">
            <w:r w:rsidRPr="00D56DE3">
              <w:rPr>
                <w:rFonts w:hint="eastAsia"/>
              </w:rPr>
              <w:t>なお、割引券に使用場所の記載欄があるため、「使用先は配偶者の赴任先でありもう１つの家庭である旨を記載してください。</w:t>
            </w:r>
          </w:p>
        </w:tc>
      </w:tr>
    </w:tbl>
    <w:p w:rsidR="002B16FE" w:rsidRPr="00D56DE3" w:rsidRDefault="002B16FE" w:rsidP="002B16FE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D56DE3" w:rsidRPr="00D56DE3" w:rsidTr="002B16FE">
        <w:tc>
          <w:tcPr>
            <w:tcW w:w="988" w:type="dxa"/>
            <w:tcBorders>
              <w:right w:val="nil"/>
            </w:tcBorders>
          </w:tcPr>
          <w:p w:rsidR="002B16FE" w:rsidRPr="00D56DE3" w:rsidRDefault="00B753B9" w:rsidP="002B16FE">
            <w:pPr>
              <w:rPr>
                <w:rFonts w:asciiTheme="majorEastAsia" w:eastAsiaTheme="majorEastAsia" w:hAnsiTheme="majorEastAsia"/>
                <w:szCs w:val="21"/>
              </w:rPr>
            </w:pPr>
            <w:r w:rsidRPr="00D56DE3">
              <w:rPr>
                <w:rFonts w:asciiTheme="majorEastAsia" w:eastAsiaTheme="majorEastAsia" w:hAnsiTheme="majorEastAsia" w:hint="eastAsia"/>
                <w:szCs w:val="21"/>
              </w:rPr>
              <w:t>Ｑ４</w:t>
            </w:r>
          </w:p>
        </w:tc>
        <w:tc>
          <w:tcPr>
            <w:tcW w:w="7506" w:type="dxa"/>
            <w:tcBorders>
              <w:left w:val="nil"/>
            </w:tcBorders>
          </w:tcPr>
          <w:p w:rsidR="002B16FE" w:rsidRPr="00D56DE3" w:rsidRDefault="002B16FE" w:rsidP="002B16FE">
            <w:pPr>
              <w:rPr>
                <w:rFonts w:asciiTheme="majorEastAsia" w:eastAsiaTheme="majorEastAsia" w:hAnsiTheme="majorEastAsia"/>
                <w:szCs w:val="21"/>
              </w:rPr>
            </w:pPr>
            <w:r w:rsidRPr="00D56DE3">
              <w:rPr>
                <w:rFonts w:asciiTheme="majorEastAsia" w:eastAsiaTheme="majorEastAsia" w:hAnsiTheme="majorEastAsia" w:hint="eastAsia"/>
                <w:szCs w:val="21"/>
              </w:rPr>
              <w:t>ベビーシッター業者との契約書で契約者名は妻になっていますが、機構勤務の</w:t>
            </w:r>
            <w:r w:rsidR="005D6ECF" w:rsidRPr="00D56DE3">
              <w:rPr>
                <w:rFonts w:asciiTheme="majorEastAsia" w:eastAsiaTheme="majorEastAsia" w:hAnsiTheme="majorEastAsia" w:hint="eastAsia"/>
                <w:szCs w:val="21"/>
              </w:rPr>
              <w:t>申込み</w:t>
            </w:r>
            <w:r w:rsidRPr="00D56DE3">
              <w:rPr>
                <w:rFonts w:asciiTheme="majorEastAsia" w:eastAsiaTheme="majorEastAsia" w:hAnsiTheme="majorEastAsia" w:hint="eastAsia"/>
                <w:szCs w:val="21"/>
              </w:rPr>
              <w:t>者が夫の場合、その契約書を提出しても構いませんか？</w:t>
            </w:r>
          </w:p>
        </w:tc>
      </w:tr>
      <w:tr w:rsidR="002B16FE" w:rsidRPr="00D56DE3" w:rsidTr="002B16FE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2B16FE" w:rsidRPr="00D56DE3" w:rsidRDefault="00B753B9" w:rsidP="002B16FE">
            <w:pPr>
              <w:rPr>
                <w:szCs w:val="21"/>
              </w:rPr>
            </w:pPr>
            <w:r w:rsidRPr="00D56DE3">
              <w:rPr>
                <w:rFonts w:hint="eastAsia"/>
                <w:szCs w:val="21"/>
              </w:rPr>
              <w:t>Ａ４</w:t>
            </w:r>
          </w:p>
        </w:tc>
        <w:tc>
          <w:tcPr>
            <w:tcW w:w="7506" w:type="dxa"/>
            <w:tcBorders>
              <w:left w:val="nil"/>
              <w:bottom w:val="nil"/>
              <w:right w:val="nil"/>
            </w:tcBorders>
          </w:tcPr>
          <w:p w:rsidR="002B16FE" w:rsidRPr="00D56DE3" w:rsidRDefault="005D6ECF" w:rsidP="002B16FE">
            <w:r w:rsidRPr="00D56DE3">
              <w:rPr>
                <w:rFonts w:hint="eastAsia"/>
              </w:rPr>
              <w:t>申込み</w:t>
            </w:r>
            <w:r w:rsidR="002B16FE" w:rsidRPr="00D56DE3">
              <w:rPr>
                <w:rFonts w:hint="eastAsia"/>
              </w:rPr>
              <w:t>者が締結した契約書の写しが必要となりますので、</w:t>
            </w:r>
            <w:r w:rsidRPr="00D56DE3">
              <w:rPr>
                <w:rFonts w:hint="eastAsia"/>
              </w:rPr>
              <w:t>申込み</w:t>
            </w:r>
            <w:r w:rsidR="002B16FE" w:rsidRPr="00D56DE3">
              <w:rPr>
                <w:rFonts w:hint="eastAsia"/>
              </w:rPr>
              <w:t>者本人の名前で、サービスを使用する日以前の契約書の写しを提出してください。</w:t>
            </w:r>
          </w:p>
        </w:tc>
      </w:tr>
    </w:tbl>
    <w:p w:rsidR="002B16FE" w:rsidRPr="00D56DE3" w:rsidRDefault="002B16FE" w:rsidP="009D6CA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D56DE3" w:rsidRPr="00D56DE3" w:rsidTr="00094FB7">
        <w:tc>
          <w:tcPr>
            <w:tcW w:w="988" w:type="dxa"/>
            <w:tcBorders>
              <w:right w:val="nil"/>
            </w:tcBorders>
          </w:tcPr>
          <w:p w:rsidR="00B753B9" w:rsidRPr="00D56DE3" w:rsidRDefault="00B753B9" w:rsidP="00094FB7">
            <w:pPr>
              <w:rPr>
                <w:rFonts w:asciiTheme="majorEastAsia" w:eastAsiaTheme="majorEastAsia" w:hAnsiTheme="majorEastAsia"/>
                <w:szCs w:val="21"/>
              </w:rPr>
            </w:pPr>
            <w:r w:rsidRPr="00D56DE3">
              <w:rPr>
                <w:rFonts w:asciiTheme="majorEastAsia" w:eastAsiaTheme="majorEastAsia" w:hAnsiTheme="majorEastAsia" w:hint="eastAsia"/>
                <w:szCs w:val="21"/>
              </w:rPr>
              <w:t>Ｑ５</w:t>
            </w:r>
          </w:p>
        </w:tc>
        <w:tc>
          <w:tcPr>
            <w:tcW w:w="7506" w:type="dxa"/>
            <w:tcBorders>
              <w:left w:val="nil"/>
            </w:tcBorders>
          </w:tcPr>
          <w:p w:rsidR="00B753B9" w:rsidRPr="00D56DE3" w:rsidRDefault="003F62F8" w:rsidP="00094FB7">
            <w:pPr>
              <w:rPr>
                <w:rFonts w:asciiTheme="majorEastAsia" w:eastAsiaTheme="majorEastAsia" w:hAnsiTheme="majorEastAsia"/>
                <w:szCs w:val="21"/>
              </w:rPr>
            </w:pPr>
            <w:r w:rsidRPr="00D56DE3">
              <w:rPr>
                <w:rFonts w:asciiTheme="majorEastAsia" w:eastAsiaTheme="majorEastAsia" w:hAnsiTheme="majorEastAsia" w:hint="eastAsia"/>
                <w:szCs w:val="21"/>
              </w:rPr>
              <w:t>「ベビーシッター育児支援制度」と「保育利用料一部補助制度」を併用することはできますか？</w:t>
            </w:r>
          </w:p>
        </w:tc>
      </w:tr>
      <w:tr w:rsidR="00B753B9" w:rsidRPr="00D56DE3" w:rsidTr="00094FB7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B753B9" w:rsidRPr="00D56DE3" w:rsidRDefault="00B753B9" w:rsidP="00094FB7">
            <w:pPr>
              <w:rPr>
                <w:szCs w:val="21"/>
              </w:rPr>
            </w:pPr>
            <w:r w:rsidRPr="00D56DE3">
              <w:rPr>
                <w:rFonts w:hint="eastAsia"/>
                <w:szCs w:val="21"/>
              </w:rPr>
              <w:t>Ａ５</w:t>
            </w:r>
          </w:p>
        </w:tc>
        <w:tc>
          <w:tcPr>
            <w:tcW w:w="7506" w:type="dxa"/>
            <w:tcBorders>
              <w:left w:val="nil"/>
              <w:bottom w:val="nil"/>
              <w:right w:val="nil"/>
            </w:tcBorders>
          </w:tcPr>
          <w:p w:rsidR="00B753B9" w:rsidRPr="00D56DE3" w:rsidRDefault="00094FB7" w:rsidP="00094FB7">
            <w:r w:rsidRPr="00D56DE3">
              <w:rPr>
                <w:rFonts w:hint="eastAsia"/>
              </w:rPr>
              <w:t>原則として併用はできませんが、</w:t>
            </w:r>
            <w:r w:rsidR="003F62F8" w:rsidRPr="00D56DE3">
              <w:rPr>
                <w:rFonts w:hint="eastAsia"/>
              </w:rPr>
              <w:t>以下のような場合</w:t>
            </w:r>
            <w:r w:rsidRPr="00D56DE3">
              <w:rPr>
                <w:rFonts w:hint="eastAsia"/>
              </w:rPr>
              <w:t>が考えられます。</w:t>
            </w:r>
          </w:p>
          <w:p w:rsidR="003F62F8" w:rsidRPr="00D56DE3" w:rsidRDefault="003F62F8" w:rsidP="00094FB7">
            <w:r w:rsidRPr="00D56DE3">
              <w:rPr>
                <w:rFonts w:hint="eastAsia"/>
              </w:rPr>
              <w:t>【例】病児·病後児保育の場合</w:t>
            </w:r>
          </w:p>
          <w:p w:rsidR="003F62F8" w:rsidRPr="00D56DE3" w:rsidRDefault="003F62F8" w:rsidP="003F62F8">
            <w:r w:rsidRPr="00D56DE3">
              <w:rPr>
                <w:rFonts w:hint="eastAsia"/>
              </w:rPr>
              <w:t xml:space="preserve">　</w:t>
            </w:r>
            <w:r w:rsidR="00094FB7" w:rsidRPr="00D56DE3">
              <w:rPr>
                <w:rFonts w:hint="eastAsia"/>
              </w:rPr>
              <w:t xml:space="preserve">　</w:t>
            </w:r>
            <w:r w:rsidRPr="00D56DE3">
              <w:rPr>
                <w:rFonts w:hint="eastAsia"/>
              </w:rPr>
              <w:t>①利用者の家庭において、ベビーシッターが病児を保育する</w:t>
            </w:r>
          </w:p>
          <w:p w:rsidR="003F62F8" w:rsidRPr="00D56DE3" w:rsidRDefault="003F62F8" w:rsidP="003F62F8">
            <w:r w:rsidRPr="00D56DE3">
              <w:rPr>
                <w:rFonts w:hint="eastAsia"/>
              </w:rPr>
              <w:t xml:space="preserve">　</w:t>
            </w:r>
            <w:r w:rsidR="00094FB7" w:rsidRPr="00D56DE3">
              <w:rPr>
                <w:rFonts w:hint="eastAsia"/>
              </w:rPr>
              <w:t xml:space="preserve">　</w:t>
            </w:r>
            <w:r w:rsidRPr="00D56DE3">
              <w:rPr>
                <w:rFonts w:hint="eastAsia"/>
              </w:rPr>
              <w:t>②</w:t>
            </w:r>
            <w:r w:rsidR="00094FB7" w:rsidRPr="00D56DE3">
              <w:rPr>
                <w:rFonts w:hint="eastAsia"/>
              </w:rPr>
              <w:t>ベビーシッターが</w:t>
            </w:r>
            <w:r w:rsidRPr="00D56DE3">
              <w:rPr>
                <w:rFonts w:hint="eastAsia"/>
              </w:rPr>
              <w:t>当該児を利用者の家庭から保育等施設に送る</w:t>
            </w:r>
          </w:p>
          <w:p w:rsidR="003F62F8" w:rsidRPr="00D56DE3" w:rsidRDefault="003F62F8" w:rsidP="003F62F8">
            <w:r w:rsidRPr="00D56DE3">
              <w:rPr>
                <w:rFonts w:hint="eastAsia"/>
              </w:rPr>
              <w:t xml:space="preserve">　</w:t>
            </w:r>
            <w:r w:rsidR="00094FB7" w:rsidRPr="00D56DE3">
              <w:rPr>
                <w:rFonts w:hint="eastAsia"/>
              </w:rPr>
              <w:t xml:space="preserve">　</w:t>
            </w:r>
            <w:r w:rsidRPr="00D56DE3">
              <w:rPr>
                <w:rFonts w:hint="eastAsia"/>
              </w:rPr>
              <w:t>③保育等施設を利用する</w:t>
            </w:r>
          </w:p>
          <w:p w:rsidR="003F62F8" w:rsidRPr="00D56DE3" w:rsidRDefault="003F62F8" w:rsidP="003F62F8">
            <w:r w:rsidRPr="00D56DE3">
              <w:rPr>
                <w:rFonts w:hint="eastAsia"/>
              </w:rPr>
              <w:t xml:space="preserve">　</w:t>
            </w:r>
            <w:r w:rsidR="00094FB7" w:rsidRPr="00D56DE3">
              <w:rPr>
                <w:rFonts w:hint="eastAsia"/>
              </w:rPr>
              <w:t xml:space="preserve">　</w:t>
            </w:r>
            <w:r w:rsidRPr="00D56DE3">
              <w:rPr>
                <w:rFonts w:hint="eastAsia"/>
              </w:rPr>
              <w:t>④</w:t>
            </w:r>
            <w:r w:rsidR="00094FB7" w:rsidRPr="00D56DE3">
              <w:rPr>
                <w:rFonts w:hint="eastAsia"/>
              </w:rPr>
              <w:t>ベビーシッターが</w:t>
            </w:r>
            <w:r w:rsidRPr="00D56DE3">
              <w:rPr>
                <w:rFonts w:hint="eastAsia"/>
              </w:rPr>
              <w:t>保育等施設から利用者の家庭に送る</w:t>
            </w:r>
          </w:p>
          <w:p w:rsidR="003F62F8" w:rsidRPr="00D56DE3" w:rsidRDefault="003F62F8" w:rsidP="003F62F8">
            <w:pPr>
              <w:ind w:left="210" w:hangingChars="100" w:hanging="210"/>
            </w:pPr>
            <w:r w:rsidRPr="00D56DE3">
              <w:rPr>
                <w:rFonts w:hint="eastAsia"/>
              </w:rPr>
              <w:t xml:space="preserve">　上記例において、①、②</w:t>
            </w:r>
            <w:r w:rsidR="00094FB7" w:rsidRPr="00D56DE3">
              <w:rPr>
                <w:rFonts w:hint="eastAsia"/>
              </w:rPr>
              <w:t>及び</w:t>
            </w:r>
            <w:r w:rsidRPr="00D56DE3">
              <w:rPr>
                <w:rFonts w:hint="eastAsia"/>
              </w:rPr>
              <w:t>④はベビーシッター育児支援制度による補助、③は保育利用料一部補助制度による補助が可能です。</w:t>
            </w:r>
          </w:p>
        </w:tc>
      </w:tr>
    </w:tbl>
    <w:p w:rsidR="00B753B9" w:rsidRPr="00D56DE3" w:rsidRDefault="00B753B9" w:rsidP="009D6CAB"/>
    <w:sectPr w:rsidR="00B753B9" w:rsidRPr="00D56DE3" w:rsidSect="00687B60">
      <w:footerReference w:type="default" r:id="rId7"/>
      <w:pgSz w:w="11906" w:h="16838" w:code="9"/>
      <w:pgMar w:top="1701" w:right="1701" w:bottom="1134" w:left="1701" w:header="851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FB7" w:rsidRDefault="00094FB7" w:rsidP="008E29F1">
      <w:r>
        <w:separator/>
      </w:r>
    </w:p>
  </w:endnote>
  <w:endnote w:type="continuationSeparator" w:id="0">
    <w:p w:rsidR="00094FB7" w:rsidRDefault="00094FB7" w:rsidP="008E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971818"/>
      <w:docPartObj>
        <w:docPartGallery w:val="Page Numbers (Bottom of Page)"/>
        <w:docPartUnique/>
      </w:docPartObj>
    </w:sdtPr>
    <w:sdtEndPr/>
    <w:sdtContent>
      <w:p w:rsidR="00094FB7" w:rsidRDefault="00094FB7" w:rsidP="00DA5E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296" w:rsidRPr="009D029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FB7" w:rsidRDefault="00094FB7" w:rsidP="008E29F1">
      <w:r>
        <w:separator/>
      </w:r>
    </w:p>
  </w:footnote>
  <w:footnote w:type="continuationSeparator" w:id="0">
    <w:p w:rsidR="00094FB7" w:rsidRDefault="00094FB7" w:rsidP="008E2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41966"/>
    <w:multiLevelType w:val="hybridMultilevel"/>
    <w:tmpl w:val="9912B04A"/>
    <w:lvl w:ilvl="0" w:tplc="C8DE71A0">
      <w:start w:val="1"/>
      <w:numFmt w:val="decimal"/>
      <w:lvlText w:val="Q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40"/>
    <w:rsid w:val="00010889"/>
    <w:rsid w:val="00013A6E"/>
    <w:rsid w:val="00020F9E"/>
    <w:rsid w:val="0007142B"/>
    <w:rsid w:val="0008162E"/>
    <w:rsid w:val="00094FB7"/>
    <w:rsid w:val="000B1633"/>
    <w:rsid w:val="00110436"/>
    <w:rsid w:val="0012081F"/>
    <w:rsid w:val="001248CE"/>
    <w:rsid w:val="0016117E"/>
    <w:rsid w:val="001667FD"/>
    <w:rsid w:val="00170093"/>
    <w:rsid w:val="00181122"/>
    <w:rsid w:val="001D62CC"/>
    <w:rsid w:val="001D7650"/>
    <w:rsid w:val="00200D58"/>
    <w:rsid w:val="0022670C"/>
    <w:rsid w:val="002A70E2"/>
    <w:rsid w:val="002B0375"/>
    <w:rsid w:val="002B16FE"/>
    <w:rsid w:val="002C5E28"/>
    <w:rsid w:val="0031358A"/>
    <w:rsid w:val="0031713F"/>
    <w:rsid w:val="00350716"/>
    <w:rsid w:val="003A4920"/>
    <w:rsid w:val="003F62F8"/>
    <w:rsid w:val="00400A36"/>
    <w:rsid w:val="0040155C"/>
    <w:rsid w:val="0042605E"/>
    <w:rsid w:val="0047105E"/>
    <w:rsid w:val="00482499"/>
    <w:rsid w:val="004B607C"/>
    <w:rsid w:val="004F6F56"/>
    <w:rsid w:val="00566B5C"/>
    <w:rsid w:val="00572B40"/>
    <w:rsid w:val="005D6ECF"/>
    <w:rsid w:val="005E7039"/>
    <w:rsid w:val="00687B60"/>
    <w:rsid w:val="006D7349"/>
    <w:rsid w:val="006E1745"/>
    <w:rsid w:val="006F5A18"/>
    <w:rsid w:val="0073768E"/>
    <w:rsid w:val="007518A1"/>
    <w:rsid w:val="00757978"/>
    <w:rsid w:val="007756E8"/>
    <w:rsid w:val="00784ED1"/>
    <w:rsid w:val="007A17C7"/>
    <w:rsid w:val="00814C1B"/>
    <w:rsid w:val="00830A37"/>
    <w:rsid w:val="008E29F1"/>
    <w:rsid w:val="008F0A02"/>
    <w:rsid w:val="008F5509"/>
    <w:rsid w:val="009434FE"/>
    <w:rsid w:val="009D0296"/>
    <w:rsid w:val="009D6CAB"/>
    <w:rsid w:val="00A11843"/>
    <w:rsid w:val="00A63334"/>
    <w:rsid w:val="00A924C5"/>
    <w:rsid w:val="00AD06B7"/>
    <w:rsid w:val="00AF6962"/>
    <w:rsid w:val="00B05EE6"/>
    <w:rsid w:val="00B40670"/>
    <w:rsid w:val="00B47D42"/>
    <w:rsid w:val="00B753B9"/>
    <w:rsid w:val="00C11219"/>
    <w:rsid w:val="00C5701C"/>
    <w:rsid w:val="00C920D3"/>
    <w:rsid w:val="00C97705"/>
    <w:rsid w:val="00CD4207"/>
    <w:rsid w:val="00CD7D15"/>
    <w:rsid w:val="00CE1DA3"/>
    <w:rsid w:val="00CE25C3"/>
    <w:rsid w:val="00D56DE3"/>
    <w:rsid w:val="00DA5E53"/>
    <w:rsid w:val="00DE2316"/>
    <w:rsid w:val="00DF6019"/>
    <w:rsid w:val="00E12075"/>
    <w:rsid w:val="00E56484"/>
    <w:rsid w:val="00E81A11"/>
    <w:rsid w:val="00EE1CCC"/>
    <w:rsid w:val="00F00F77"/>
    <w:rsid w:val="00F070D5"/>
    <w:rsid w:val="00F51B85"/>
    <w:rsid w:val="00F561EC"/>
    <w:rsid w:val="00F67E01"/>
    <w:rsid w:val="00F73702"/>
    <w:rsid w:val="00F92A0F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037BB3-46C3-427E-9E85-335DCFED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B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B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B40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72B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2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9F1"/>
  </w:style>
  <w:style w:type="paragraph" w:styleId="a6">
    <w:name w:val="footer"/>
    <w:basedOn w:val="a"/>
    <w:link w:val="a7"/>
    <w:uiPriority w:val="99"/>
    <w:unhideWhenUsed/>
    <w:rsid w:val="008E2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9F1"/>
  </w:style>
  <w:style w:type="paragraph" w:styleId="a8">
    <w:name w:val="Balloon Text"/>
    <w:basedOn w:val="a"/>
    <w:link w:val="a9"/>
    <w:uiPriority w:val="99"/>
    <w:semiHidden/>
    <w:unhideWhenUsed/>
    <w:rsid w:val="00751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8A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2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rois010</dc:creator>
  <cp:keywords/>
  <dc:description/>
  <cp:lastModifiedBy>roisuser045</cp:lastModifiedBy>
  <cp:revision>25</cp:revision>
  <dcterms:created xsi:type="dcterms:W3CDTF">2016-04-25T07:18:00Z</dcterms:created>
  <dcterms:modified xsi:type="dcterms:W3CDTF">2020-07-31T11:02:00Z</dcterms:modified>
</cp:coreProperties>
</file>