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3FF" w:rsidRDefault="00520EC1" w:rsidP="008243FF">
      <w:pPr>
        <w:jc w:val="right"/>
      </w:pPr>
      <w:r>
        <w:rPr>
          <w:rFonts w:hint="eastAsia"/>
        </w:rPr>
        <w:t>令和２年８月２６</w:t>
      </w:r>
      <w:bookmarkStart w:id="0" w:name="_GoBack"/>
      <w:bookmarkEnd w:id="0"/>
      <w:r w:rsidR="008243FF">
        <w:rPr>
          <w:rFonts w:hint="eastAsia"/>
        </w:rPr>
        <w:t>日</w:t>
      </w:r>
    </w:p>
    <w:p w:rsidR="008243FF" w:rsidRDefault="008243FF"/>
    <w:p w:rsidR="008243FF" w:rsidRDefault="008243FF" w:rsidP="008243FF"/>
    <w:p w:rsidR="008243FF" w:rsidRDefault="008243FF" w:rsidP="008243FF">
      <w:r>
        <w:rPr>
          <w:rFonts w:hint="eastAsia"/>
        </w:rPr>
        <w:t xml:space="preserve">　職　員　各　位</w:t>
      </w:r>
    </w:p>
    <w:p w:rsidR="008243FF" w:rsidRDefault="008243FF" w:rsidP="008243FF"/>
    <w:p w:rsidR="008243FF" w:rsidRDefault="008243FF" w:rsidP="008243FF"/>
    <w:p w:rsidR="008243FF" w:rsidRDefault="008243FF" w:rsidP="008243FF">
      <w:r>
        <w:rPr>
          <w:rFonts w:hint="eastAsia"/>
        </w:rPr>
        <w:t xml:space="preserve">　　　　　　　　　　　　　　　　　　　　　　　情報・システム研究機構理事</w:t>
      </w:r>
    </w:p>
    <w:p w:rsidR="008243FF" w:rsidRDefault="008243FF" w:rsidP="008243FF">
      <w:r>
        <w:rPr>
          <w:rFonts w:hint="eastAsia"/>
        </w:rPr>
        <w:t xml:space="preserve">　　　　　　　　　　　　　　　　　　　　　　　男女共同参画推進委員会委員長</w:t>
      </w:r>
    </w:p>
    <w:p w:rsidR="008243FF" w:rsidRDefault="008243FF" w:rsidP="008243FF">
      <w:r>
        <w:rPr>
          <w:rFonts w:hint="eastAsia"/>
        </w:rPr>
        <w:t xml:space="preserve">　　　　　　　　　　　　　　　　　　　　　　　　　　　　　　喜連川　　優</w:t>
      </w:r>
    </w:p>
    <w:p w:rsidR="008243FF" w:rsidRDefault="008243FF" w:rsidP="008243FF"/>
    <w:p w:rsidR="008243FF" w:rsidRDefault="008243FF" w:rsidP="008243FF"/>
    <w:p w:rsidR="008243FF" w:rsidRDefault="008243FF" w:rsidP="008243FF">
      <w:pPr>
        <w:jc w:val="center"/>
      </w:pPr>
      <w:r>
        <w:rPr>
          <w:rFonts w:hint="eastAsia"/>
        </w:rPr>
        <w:t>２０２０年度ベビーシッター育児支援制度の利用者募集について（通知）</w:t>
      </w:r>
    </w:p>
    <w:p w:rsidR="008243FF" w:rsidRPr="008243FF" w:rsidRDefault="008243FF" w:rsidP="008243FF"/>
    <w:p w:rsidR="008243FF" w:rsidRDefault="008243FF" w:rsidP="008243FF"/>
    <w:p w:rsidR="008243FF" w:rsidRDefault="008243FF" w:rsidP="008243FF">
      <w:r>
        <w:rPr>
          <w:rFonts w:hint="eastAsia"/>
        </w:rPr>
        <w:t xml:space="preserve">　標記のことについて、本機構では、２０１１（平成２３）年度より</w:t>
      </w:r>
      <w:r w:rsidRPr="00970D29">
        <w:rPr>
          <w:rFonts w:hint="eastAsia"/>
        </w:rPr>
        <w:t>職員の仕事と家庭の両立支援の一環として、一般財団法人こども未来財団の「ベビーシッター育児支援事業」及び公益社団法人全国保育サービス協会の「ベビーシッター派遣事業」を利用して、「ベビーシッター派遣事業割引券（旧ベビーシッター育児支援割引券）」を発行して</w:t>
      </w:r>
      <w:r>
        <w:rPr>
          <w:rFonts w:hint="eastAsia"/>
        </w:rPr>
        <w:t>まいりましたが、２０２０年度も引き続き本制度を実施することとしましたので、割引券の発行を希望される方は、別添の募集要項に従って申請いただきますよう願います。</w:t>
      </w:r>
    </w:p>
    <w:p w:rsidR="008243FF" w:rsidRDefault="008243FF" w:rsidP="008243FF">
      <w:r>
        <w:rPr>
          <w:rFonts w:hint="eastAsia"/>
        </w:rPr>
        <w:t xml:space="preserve">　なお、</w:t>
      </w:r>
      <w:r w:rsidR="00BB0A66">
        <w:rPr>
          <w:rFonts w:hint="eastAsia"/>
        </w:rPr>
        <w:t>ベビーシッター派遣事業の委託元である内閣府から、</w:t>
      </w:r>
      <w:r>
        <w:rPr>
          <w:rFonts w:hint="eastAsia"/>
        </w:rPr>
        <w:t>実施事業者である公益社団法人全国保育サービス協会に対し</w:t>
      </w:r>
      <w:r w:rsidR="00BB0A66">
        <w:rPr>
          <w:rFonts w:hint="eastAsia"/>
        </w:rPr>
        <w:t>て</w:t>
      </w:r>
      <w:r>
        <w:rPr>
          <w:rFonts w:hint="eastAsia"/>
        </w:rPr>
        <w:t>、別添（新型コロナウイルス感染症対策の</w:t>
      </w:r>
      <w:r w:rsidR="005D11C2">
        <w:rPr>
          <w:rFonts w:hint="eastAsia"/>
        </w:rPr>
        <w:t>ための小学校等の臨時休業等に関連した「ベビーシッター派遣事業実施要綱</w:t>
      </w:r>
      <w:r>
        <w:rPr>
          <w:rFonts w:hint="eastAsia"/>
        </w:rPr>
        <w:t>」の</w:t>
      </w:r>
      <w:r w:rsidR="005D11C2">
        <w:rPr>
          <w:rFonts w:hint="eastAsia"/>
        </w:rPr>
        <w:t>令和２年度における取扱い等について（令和２年４月３０日付け府子本第５５４号））の</w:t>
      </w:r>
      <w:r>
        <w:rPr>
          <w:rFonts w:hint="eastAsia"/>
        </w:rPr>
        <w:t>とおり</w:t>
      </w:r>
      <w:r w:rsidR="005D11C2">
        <w:rPr>
          <w:rFonts w:hint="eastAsia"/>
        </w:rPr>
        <w:t>、２０２０年度における取扱い等についての</w:t>
      </w:r>
      <w:r>
        <w:rPr>
          <w:rFonts w:hint="eastAsia"/>
        </w:rPr>
        <w:t>通知が発出されて</w:t>
      </w:r>
      <w:r w:rsidR="00A035F2">
        <w:rPr>
          <w:rFonts w:hint="eastAsia"/>
        </w:rPr>
        <w:t>いることから</w:t>
      </w:r>
      <w:r>
        <w:rPr>
          <w:rFonts w:hint="eastAsia"/>
        </w:rPr>
        <w:t>、</w:t>
      </w:r>
      <w:r w:rsidR="00DA6984">
        <w:rPr>
          <w:rFonts w:hint="eastAsia"/>
        </w:rPr>
        <w:t>特例措置の対象者については、</w:t>
      </w:r>
      <w:r w:rsidR="008B2B37">
        <w:rPr>
          <w:rFonts w:hint="eastAsia"/>
        </w:rPr>
        <w:t>募集要項にかかわらず、</w:t>
      </w:r>
      <w:r>
        <w:rPr>
          <w:rFonts w:hint="eastAsia"/>
        </w:rPr>
        <w:t>下記のとおり取り扱うことと</w:t>
      </w:r>
      <w:r w:rsidR="00BB0A66">
        <w:rPr>
          <w:rFonts w:hint="eastAsia"/>
        </w:rPr>
        <w:t>いた</w:t>
      </w:r>
      <w:r>
        <w:rPr>
          <w:rFonts w:hint="eastAsia"/>
        </w:rPr>
        <w:t>します</w:t>
      </w:r>
      <w:r w:rsidR="006F4658">
        <w:rPr>
          <w:rFonts w:hint="eastAsia"/>
        </w:rPr>
        <w:t>。</w:t>
      </w:r>
    </w:p>
    <w:p w:rsidR="00547D3A" w:rsidRPr="00DA6984" w:rsidRDefault="00547D3A"/>
    <w:p w:rsidR="00F72598" w:rsidRPr="00F72598" w:rsidRDefault="00F72598"/>
    <w:p w:rsidR="008243FF" w:rsidRDefault="008243FF" w:rsidP="008243FF">
      <w:pPr>
        <w:jc w:val="center"/>
      </w:pPr>
      <w:r>
        <w:rPr>
          <w:rFonts w:hint="eastAsia"/>
        </w:rPr>
        <w:t>記</w:t>
      </w:r>
    </w:p>
    <w:p w:rsidR="008243FF" w:rsidRDefault="008243FF"/>
    <w:p w:rsidR="008243FF" w:rsidRDefault="008243FF"/>
    <w:p w:rsidR="00133470" w:rsidRDefault="008243FF">
      <w:r>
        <w:rPr>
          <w:rFonts w:hint="eastAsia"/>
        </w:rPr>
        <w:t>１．特例措置の趣旨</w:t>
      </w:r>
    </w:p>
    <w:p w:rsidR="00547D3A" w:rsidRDefault="008243FF" w:rsidP="00BD71C4">
      <w:pPr>
        <w:ind w:left="210" w:hangingChars="100" w:hanging="210"/>
      </w:pPr>
      <w:r>
        <w:rPr>
          <w:rFonts w:hint="eastAsia"/>
        </w:rPr>
        <w:t xml:space="preserve">　　</w:t>
      </w:r>
      <w:r w:rsidRPr="008243FF">
        <w:rPr>
          <w:rFonts w:hint="eastAsia"/>
        </w:rPr>
        <w:t>ベビーシッター派遣事業（通常分）については、新型コロナウイルス感染症対策のため、４月以降も一部地域において、小学校、特別支援学校、幼稚園、保育所及び認定こども園</w:t>
      </w:r>
      <w:r>
        <w:rPr>
          <w:rFonts w:hint="eastAsia"/>
        </w:rPr>
        <w:t>等の臨時休業等が行われることに伴い、保護者の休暇取得や放課後児童健全育成事業等の利用状況等も踏まえ、ベビーシッターを利用することが必要となり、これにより新たな</w:t>
      </w:r>
      <w:r>
        <w:rPr>
          <w:rFonts w:hint="eastAsia"/>
        </w:rPr>
        <w:lastRenderedPageBreak/>
        <w:t>費用の支出を余儀なくされた場合に、その支出を補うための措置（以下「特例措置」という。）を実施するものである。</w:t>
      </w:r>
    </w:p>
    <w:p w:rsidR="00547D3A" w:rsidRDefault="00547D3A"/>
    <w:p w:rsidR="00547D3A" w:rsidRDefault="008243FF">
      <w:r>
        <w:rPr>
          <w:rFonts w:hint="eastAsia"/>
        </w:rPr>
        <w:t>２．</w:t>
      </w:r>
      <w:r w:rsidRPr="008243FF">
        <w:rPr>
          <w:rFonts w:hint="eastAsia"/>
        </w:rPr>
        <w:t>特例措置に係る取扱いについて</w:t>
      </w:r>
    </w:p>
    <w:p w:rsidR="00547D3A" w:rsidRDefault="008243FF">
      <w:r>
        <w:rPr>
          <w:rFonts w:hint="eastAsia"/>
        </w:rPr>
        <w:t>（１）割引券</w:t>
      </w:r>
      <w:r w:rsidR="00F72598">
        <w:rPr>
          <w:rFonts w:hint="eastAsia"/>
        </w:rPr>
        <w:t>の使用条件について</w:t>
      </w:r>
    </w:p>
    <w:p w:rsidR="00F72598" w:rsidRDefault="00F72598" w:rsidP="00F72598">
      <w:pPr>
        <w:ind w:left="420" w:hangingChars="200" w:hanging="420"/>
      </w:pPr>
      <w:r>
        <w:rPr>
          <w:rFonts w:hint="eastAsia"/>
        </w:rPr>
        <w:t xml:space="preserve">　　　１日（回）対象児童１人につき５枚、１家庭当たり１か月に１２０枚まで使用することができる。また、特例措置を受ける場合においては、１年間に使用できる枚数（２８０枚）に上限を設けない。</w:t>
      </w:r>
    </w:p>
    <w:p w:rsidR="00F72598" w:rsidRDefault="00F72598" w:rsidP="00F72598">
      <w:pPr>
        <w:ind w:left="420" w:hangingChars="200" w:hanging="420"/>
      </w:pPr>
      <w:r>
        <w:rPr>
          <w:rFonts w:hint="eastAsia"/>
        </w:rPr>
        <w:t xml:space="preserve">　　　ただし、次の点に留意すること。</w:t>
      </w:r>
    </w:p>
    <w:p w:rsidR="00F72598" w:rsidRDefault="00F72598" w:rsidP="00F72598">
      <w:pPr>
        <w:ind w:left="630" w:hangingChars="300" w:hanging="630"/>
      </w:pPr>
      <w:r>
        <w:rPr>
          <w:rFonts w:hint="eastAsia"/>
        </w:rPr>
        <w:t xml:space="preserve">　　①　小学校等が臨時休業等となっていないにもかかわらず、対象者の判断で小学校等の休業等を行った場合には、特例措置の対象とならない</w:t>
      </w:r>
      <w:r w:rsidR="006F4658">
        <w:rPr>
          <w:rFonts w:hint="eastAsia"/>
        </w:rPr>
        <w:t>こと</w:t>
      </w:r>
      <w:r>
        <w:rPr>
          <w:rFonts w:hint="eastAsia"/>
        </w:rPr>
        <w:t>。</w:t>
      </w:r>
    </w:p>
    <w:p w:rsidR="00547D3A" w:rsidRDefault="00F72598" w:rsidP="00F72598">
      <w:pPr>
        <w:ind w:left="630" w:hangingChars="300" w:hanging="630"/>
      </w:pPr>
      <w:r>
        <w:rPr>
          <w:rFonts w:hint="eastAsia"/>
        </w:rPr>
        <w:t xml:space="preserve">　　②　</w:t>
      </w:r>
      <w:r w:rsidR="00547D3A">
        <w:rPr>
          <w:rFonts w:hint="eastAsia"/>
        </w:rPr>
        <w:t>割引券の対象サービスの範囲については従前のとおり</w:t>
      </w:r>
      <w:r>
        <w:rPr>
          <w:rFonts w:hint="eastAsia"/>
        </w:rPr>
        <w:t>であり</w:t>
      </w:r>
      <w:r w:rsidR="00547D3A">
        <w:rPr>
          <w:rFonts w:hint="eastAsia"/>
        </w:rPr>
        <w:t>、利用料金が１回につき使用枚数×</w:t>
      </w:r>
      <w:r>
        <w:rPr>
          <w:rFonts w:hint="eastAsia"/>
        </w:rPr>
        <w:t>２，２００円以上のサービスが</w:t>
      </w:r>
      <w:r w:rsidR="00547D3A">
        <w:rPr>
          <w:rFonts w:hint="eastAsia"/>
        </w:rPr>
        <w:t>対象</w:t>
      </w:r>
      <w:r>
        <w:rPr>
          <w:rFonts w:hint="eastAsia"/>
        </w:rPr>
        <w:t>になる</w:t>
      </w:r>
      <w:r w:rsidR="006F4658">
        <w:rPr>
          <w:rFonts w:hint="eastAsia"/>
        </w:rPr>
        <w:t>こと</w:t>
      </w:r>
      <w:r w:rsidR="00547D3A">
        <w:rPr>
          <w:rFonts w:hint="eastAsia"/>
        </w:rPr>
        <w:t>。</w:t>
      </w:r>
    </w:p>
    <w:p w:rsidR="00547D3A" w:rsidRDefault="00547D3A"/>
    <w:p w:rsidR="00547D3A" w:rsidRDefault="00F72598">
      <w:r>
        <w:rPr>
          <w:rFonts w:hint="eastAsia"/>
        </w:rPr>
        <w:t>（２）割引券の有効期間について</w:t>
      </w:r>
    </w:p>
    <w:p w:rsidR="00547D3A" w:rsidRDefault="00F72598" w:rsidP="00F72598">
      <w:pPr>
        <w:ind w:left="420" w:hangingChars="200" w:hanging="420"/>
      </w:pPr>
      <w:r>
        <w:rPr>
          <w:rFonts w:hint="eastAsia"/>
        </w:rPr>
        <w:t xml:space="preserve">　　　本特例措置に係る利用については、割引券の有効期間は、令和２年４月１日からとなる。</w:t>
      </w:r>
    </w:p>
    <w:p w:rsidR="00547D3A" w:rsidRDefault="00547D3A"/>
    <w:p w:rsidR="00F72598" w:rsidRDefault="00F72598">
      <w:r>
        <w:rPr>
          <w:rFonts w:hint="eastAsia"/>
        </w:rPr>
        <w:t>（３）</w:t>
      </w:r>
      <w:r w:rsidR="00BD71C4">
        <w:rPr>
          <w:rFonts w:hint="eastAsia"/>
        </w:rPr>
        <w:t>割引券の使用手続きについて</w:t>
      </w:r>
    </w:p>
    <w:p w:rsidR="00BD71C4" w:rsidRDefault="00BD71C4" w:rsidP="00BD71C4">
      <w:pPr>
        <w:ind w:left="420" w:hangingChars="200" w:hanging="420"/>
      </w:pPr>
      <w:r>
        <w:rPr>
          <w:rFonts w:hint="eastAsia"/>
        </w:rPr>
        <w:t xml:space="preserve">　　　対象者は、特例措置で使用する場合には、割引券の裏面（本券及び報告用半券）の事由欄に特例措置によるベビーシッターの利用が必要となる事由（※）を記入する。</w:t>
      </w:r>
    </w:p>
    <w:p w:rsidR="00BD71C4" w:rsidRDefault="00BD71C4" w:rsidP="00BD71C4">
      <w:pPr>
        <w:ind w:left="420" w:hangingChars="200" w:hanging="420"/>
      </w:pPr>
      <w:r>
        <w:rPr>
          <w:rFonts w:hint="eastAsia"/>
        </w:rPr>
        <w:t xml:space="preserve">　　　なお、事由欄に記載が無い場合には特例措置の適用は受けられないので、記載漏れに十分注意する。</w:t>
      </w:r>
    </w:p>
    <w:p w:rsidR="00BD71C4" w:rsidRDefault="00BD71C4" w:rsidP="00BD71C4">
      <w:pPr>
        <w:ind w:left="1050" w:hangingChars="500" w:hanging="1050"/>
      </w:pPr>
      <w:r>
        <w:rPr>
          <w:rFonts w:hint="eastAsia"/>
        </w:rPr>
        <w:t xml:space="preserve">　　　（※）事由欄には休校等になった日時及び学校等の名称を以下の記載例のとおり記載する。</w:t>
      </w:r>
    </w:p>
    <w:p w:rsidR="00BD71C4" w:rsidRDefault="001277C5" w:rsidP="007E2298">
      <w:r>
        <w:rPr>
          <w:rFonts w:hint="eastAsia"/>
        </w:rPr>
        <w:t xml:space="preserve">　　　　　　</w:t>
      </w:r>
      <w:r w:rsidR="00BD71C4">
        <w:rPr>
          <w:rFonts w:hint="eastAsia"/>
        </w:rPr>
        <w:t>記載例）○月○日　○○小学校が休校のため</w:t>
      </w:r>
    </w:p>
    <w:p w:rsidR="00BD71C4" w:rsidRDefault="00BD71C4" w:rsidP="007E2298">
      <w:r>
        <w:rPr>
          <w:rFonts w:hint="eastAsia"/>
        </w:rPr>
        <w:t xml:space="preserve">　　　　　　　　　　○月○日　○○保育園より登園自粛要請が出されたため　など</w:t>
      </w:r>
    </w:p>
    <w:p w:rsidR="00F72598" w:rsidRPr="00F72598" w:rsidRDefault="00F72598"/>
    <w:p w:rsidR="00547D3A" w:rsidRDefault="00F72598" w:rsidP="00547D3A">
      <w:r>
        <w:rPr>
          <w:rFonts w:hint="eastAsia"/>
        </w:rPr>
        <w:t>３</w:t>
      </w:r>
      <w:r w:rsidR="00547D3A">
        <w:rPr>
          <w:rFonts w:hint="eastAsia"/>
        </w:rPr>
        <w:t>．特例措置におけるベビーシッター利用料の助成の税務上の取扱いについて</w:t>
      </w:r>
    </w:p>
    <w:p w:rsidR="00547D3A" w:rsidRDefault="00F72598" w:rsidP="00F72598">
      <w:pPr>
        <w:ind w:left="210" w:hangingChars="100" w:hanging="210"/>
      </w:pPr>
      <w:r>
        <w:rPr>
          <w:rFonts w:hint="eastAsia"/>
        </w:rPr>
        <w:t xml:space="preserve">　　</w:t>
      </w:r>
      <w:r w:rsidR="00547D3A">
        <w:rPr>
          <w:rFonts w:hint="eastAsia"/>
        </w:rPr>
        <w:t>所得税法（昭和</w:t>
      </w:r>
      <w:r>
        <w:rPr>
          <w:rFonts w:hint="eastAsia"/>
        </w:rPr>
        <w:t>４０</w:t>
      </w:r>
      <w:r w:rsidR="00547D3A">
        <w:rPr>
          <w:rFonts w:hint="eastAsia"/>
        </w:rPr>
        <w:t>年法律第</w:t>
      </w:r>
      <w:r>
        <w:rPr>
          <w:rFonts w:hint="eastAsia"/>
        </w:rPr>
        <w:t>３３</w:t>
      </w:r>
      <w:r w:rsidR="00547D3A">
        <w:rPr>
          <w:rFonts w:hint="eastAsia"/>
        </w:rPr>
        <w:t>号）第９条第１項第</w:t>
      </w:r>
      <w:r>
        <w:rPr>
          <w:rFonts w:hint="eastAsia"/>
        </w:rPr>
        <w:t>１７</w:t>
      </w:r>
      <w:r w:rsidR="00547D3A">
        <w:rPr>
          <w:rFonts w:hint="eastAsia"/>
        </w:rPr>
        <w:t>号及び所得税法施行令（昭和</w:t>
      </w:r>
      <w:r>
        <w:rPr>
          <w:rFonts w:hint="eastAsia"/>
        </w:rPr>
        <w:t>４０</w:t>
      </w:r>
      <w:r w:rsidR="00547D3A">
        <w:rPr>
          <w:rFonts w:hint="eastAsia"/>
        </w:rPr>
        <w:t>年政令第</w:t>
      </w:r>
      <w:r>
        <w:rPr>
          <w:rFonts w:hint="eastAsia"/>
        </w:rPr>
        <w:t>９６</w:t>
      </w:r>
      <w:r w:rsidR="00547D3A">
        <w:rPr>
          <w:rFonts w:hint="eastAsia"/>
        </w:rPr>
        <w:t>号）第</w:t>
      </w:r>
      <w:r>
        <w:rPr>
          <w:rFonts w:hint="eastAsia"/>
        </w:rPr>
        <w:t>３０</w:t>
      </w:r>
      <w:r w:rsidR="00547D3A">
        <w:rPr>
          <w:rFonts w:hint="eastAsia"/>
        </w:rPr>
        <w:t>条の規定に該当するものとして、非課税所得となる。</w:t>
      </w:r>
    </w:p>
    <w:p w:rsidR="00547D3A" w:rsidRDefault="00F72598" w:rsidP="00BD71C4">
      <w:pPr>
        <w:ind w:left="210" w:hangingChars="100" w:hanging="210"/>
      </w:pPr>
      <w:r>
        <w:rPr>
          <w:rFonts w:hint="eastAsia"/>
        </w:rPr>
        <w:t xml:space="preserve">　　ただし、</w:t>
      </w:r>
      <w:r w:rsidR="00BD71C4">
        <w:rPr>
          <w:rFonts w:hint="eastAsia"/>
        </w:rPr>
        <w:t>通常の利用分については、</w:t>
      </w:r>
      <w:r w:rsidR="00BD71C4" w:rsidRPr="00BD71C4">
        <w:rPr>
          <w:rFonts w:hint="eastAsia"/>
        </w:rPr>
        <w:t>その割引金額は税務上利用者の所得となり、所得税法上は「雑所得」となるため、確定申告が必要</w:t>
      </w:r>
      <w:r w:rsidR="00BD71C4">
        <w:rPr>
          <w:rFonts w:hint="eastAsia"/>
        </w:rPr>
        <w:t>となる。</w:t>
      </w:r>
    </w:p>
    <w:p w:rsidR="00F72598" w:rsidRDefault="00F72598"/>
    <w:p w:rsidR="00DA6984" w:rsidRDefault="00DA6984">
      <w:r>
        <w:rPr>
          <w:rFonts w:hint="eastAsia"/>
        </w:rPr>
        <w:t>４．その他</w:t>
      </w:r>
    </w:p>
    <w:p w:rsidR="00DA6984" w:rsidRPr="00F72598" w:rsidRDefault="00DA6984">
      <w:r>
        <w:rPr>
          <w:rFonts w:hint="eastAsia"/>
        </w:rPr>
        <w:t xml:space="preserve">　　上記に記載がない事項については、機構の実施要項のとおり取り扱う。</w:t>
      </w:r>
    </w:p>
    <w:sectPr w:rsidR="00DA6984" w:rsidRPr="00F725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3A"/>
    <w:rsid w:val="001277C5"/>
    <w:rsid w:val="00133470"/>
    <w:rsid w:val="00520EC1"/>
    <w:rsid w:val="00547D3A"/>
    <w:rsid w:val="005D11C2"/>
    <w:rsid w:val="006F4658"/>
    <w:rsid w:val="007E2298"/>
    <w:rsid w:val="008243FF"/>
    <w:rsid w:val="008B2B37"/>
    <w:rsid w:val="00A035F2"/>
    <w:rsid w:val="00BB0A66"/>
    <w:rsid w:val="00BD71C4"/>
    <w:rsid w:val="00DA6984"/>
    <w:rsid w:val="00E82485"/>
    <w:rsid w:val="00F72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4FB2176-4D2C-4721-BD10-62F0AEA1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roisuser045</dc:creator>
  <cp:keywords/>
  <dc:description/>
  <cp:lastModifiedBy>roisuser033</cp:lastModifiedBy>
  <cp:revision>12</cp:revision>
  <dcterms:created xsi:type="dcterms:W3CDTF">2020-05-11T01:02:00Z</dcterms:created>
  <dcterms:modified xsi:type="dcterms:W3CDTF">2020-08-26T07:27:00Z</dcterms:modified>
</cp:coreProperties>
</file>